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F5F3" w14:textId="182DA679" w:rsidR="00B129C4" w:rsidRDefault="00B129C4" w:rsidP="00B129C4">
      <w:r w:rsidRPr="00B129C4">
        <w:rPr>
          <w:b/>
          <w:bCs/>
        </w:rPr>
        <w:t>Spa Elysium and Fringe</w:t>
      </w:r>
      <w:r>
        <w:t xml:space="preserve">    </w:t>
      </w:r>
      <w:r>
        <w:t>55 Bethlehem Pike | Philadelphia PA 19118 | (215)247-2008</w:t>
      </w:r>
    </w:p>
    <w:p w14:paraId="080D5E72" w14:textId="77777777" w:rsidR="00B129C4" w:rsidRPr="00B129C4" w:rsidRDefault="00B129C4" w:rsidP="00B129C4">
      <w:pPr>
        <w:rPr>
          <w:b/>
          <w:bCs/>
        </w:rPr>
      </w:pPr>
      <w:r w:rsidRPr="00B129C4">
        <w:rPr>
          <w:b/>
          <w:bCs/>
        </w:rPr>
        <w:t>Health and Safety Update: COVID-19</w:t>
      </w:r>
    </w:p>
    <w:p w14:paraId="0531539E" w14:textId="77777777" w:rsidR="00B129C4" w:rsidRDefault="00B129C4" w:rsidP="00B129C4">
      <w:pPr>
        <w:pStyle w:val="NoSpacing"/>
      </w:pPr>
      <w:r>
        <w:t>The health and safety of our guests and staff are paramount to us here at Spa Elysium and Fringe Salon.</w:t>
      </w:r>
    </w:p>
    <w:p w14:paraId="46702786" w14:textId="12E2CDBB" w:rsidR="00B129C4" w:rsidRDefault="00B129C4" w:rsidP="00B129C4">
      <w:pPr>
        <w:pStyle w:val="NoSpacing"/>
      </w:pPr>
      <w:r>
        <w:t xml:space="preserve">At this </w:t>
      </w:r>
      <w:proofErr w:type="gramStart"/>
      <w:r>
        <w:t>time</w:t>
      </w:r>
      <w:proofErr w:type="gramEnd"/>
      <w:r>
        <w:t xml:space="preserve"> we are </w:t>
      </w:r>
      <w:r w:rsidRPr="00FB3420">
        <w:rPr>
          <w:b/>
          <w:bCs/>
        </w:rPr>
        <w:t>OPEN</w:t>
      </w:r>
      <w:r>
        <w:t xml:space="preserve"> for our standard hours of operation and plan to continue serving all guests for salon and spa services and boutique purchases.</w:t>
      </w:r>
    </w:p>
    <w:p w14:paraId="0E222B09" w14:textId="3FD96ACB" w:rsidR="00B129C4" w:rsidRDefault="00B129C4" w:rsidP="00B129C4">
      <w:pPr>
        <w:pStyle w:val="NoSpacing"/>
      </w:pPr>
      <w:r>
        <w:t xml:space="preserve">Spa Elysium and Fringe Salon has prided </w:t>
      </w:r>
      <w:proofErr w:type="gramStart"/>
      <w:r>
        <w:t>ourselves</w:t>
      </w:r>
      <w:proofErr w:type="gramEnd"/>
      <w:r>
        <w:t xml:space="preserve"> on exceeding sanitation and safety protocols since we opened in 1991 and we continue to do so with the present pandemic. We are following all Department of Health and CDC recommendations and will continue to do so to provide you with peace of mind.</w:t>
      </w:r>
    </w:p>
    <w:p w14:paraId="4FD9A0E1" w14:textId="77777777" w:rsidR="00B129C4" w:rsidRDefault="00B129C4" w:rsidP="00B129C4">
      <w:pPr>
        <w:pStyle w:val="NoSpacing"/>
      </w:pPr>
      <w:r>
        <w:t>Our staff uses approved cleaning agents and methods throughout our salon, spa and boutique including the use of Hospital Grade Disinfectant where appropriate.</w:t>
      </w:r>
    </w:p>
    <w:p w14:paraId="6AFDC2CF" w14:textId="77777777" w:rsidR="00B129C4" w:rsidRDefault="00B129C4" w:rsidP="00B129C4">
      <w:pPr>
        <w:pStyle w:val="NoSpacing"/>
      </w:pPr>
      <w:r>
        <w:t>Disinfecting sprays and wipes are used throughout the day on all hard</w:t>
      </w:r>
      <w:bookmarkStart w:id="0" w:name="_GoBack"/>
      <w:bookmarkEnd w:id="0"/>
      <w:r>
        <w:t xml:space="preserve"> and soft surfaces in the salon, spa and apothecary.</w:t>
      </w:r>
    </w:p>
    <w:p w14:paraId="24276EB2" w14:textId="77777777" w:rsidR="00B129C4" w:rsidRDefault="00B129C4" w:rsidP="00B129C4">
      <w:pPr>
        <w:pStyle w:val="NoSpacing"/>
      </w:pPr>
      <w:r>
        <w:t>Employees practice appropriate hand hygiene, washing hands before, during and after each guest.</w:t>
      </w:r>
    </w:p>
    <w:p w14:paraId="17CE60EF" w14:textId="77777777" w:rsidR="00B129C4" w:rsidRDefault="00B129C4" w:rsidP="00B129C4">
      <w:pPr>
        <w:pStyle w:val="NoSpacing"/>
      </w:pPr>
      <w:r>
        <w:t>Hand sanitizer is available throughout our facilities for your safety.</w:t>
      </w:r>
    </w:p>
    <w:p w14:paraId="63696220" w14:textId="77777777" w:rsidR="00B129C4" w:rsidRDefault="00B129C4" w:rsidP="00B129C4">
      <w:pPr>
        <w:pStyle w:val="NoSpacing"/>
      </w:pPr>
      <w:r>
        <w:t xml:space="preserve">All implements and tools are cleaned and soaked in </w:t>
      </w:r>
      <w:proofErr w:type="spellStart"/>
      <w:r>
        <w:t>Barbicide</w:t>
      </w:r>
      <w:proofErr w:type="spellEnd"/>
      <w:r>
        <w:t>, an agent which has been demonstrated to kill COVID-19</w:t>
      </w:r>
    </w:p>
    <w:p w14:paraId="0B1A2781" w14:textId="6C7E2EE1" w:rsidR="00B129C4" w:rsidRDefault="00B129C4" w:rsidP="00B129C4">
      <w:pPr>
        <w:pStyle w:val="NoSpacing"/>
      </w:pPr>
      <w:r>
        <w:t xml:space="preserve">Single use items including </w:t>
      </w:r>
      <w:proofErr w:type="spellStart"/>
      <w:r>
        <w:t>spoolies</w:t>
      </w:r>
      <w:proofErr w:type="spellEnd"/>
      <w:r>
        <w:t>/brow brushes, makeup wedges, lipstick applicators and waxing strips are disposed of immediately after use.</w:t>
      </w:r>
    </w:p>
    <w:p w14:paraId="056A433A" w14:textId="77777777" w:rsidR="00B129C4" w:rsidRDefault="00B129C4" w:rsidP="00B129C4">
      <w:pPr>
        <w:pStyle w:val="NoSpacing"/>
      </w:pPr>
      <w:r>
        <w:t>We ask our guests and staff to practice the following:</w:t>
      </w:r>
    </w:p>
    <w:p w14:paraId="58A1C6DC" w14:textId="77777777" w:rsidR="00B129C4" w:rsidRDefault="00B129C4" w:rsidP="00FB3420">
      <w:pPr>
        <w:pStyle w:val="NoSpacing"/>
        <w:numPr>
          <w:ilvl w:val="0"/>
          <w:numId w:val="3"/>
        </w:numPr>
      </w:pPr>
      <w:r>
        <w:t>Wash hands often, with soap and water for at least 20 seconds</w:t>
      </w:r>
    </w:p>
    <w:p w14:paraId="5156C801" w14:textId="77777777" w:rsidR="00B129C4" w:rsidRDefault="00B129C4" w:rsidP="00FB3420">
      <w:pPr>
        <w:pStyle w:val="NoSpacing"/>
        <w:numPr>
          <w:ilvl w:val="0"/>
          <w:numId w:val="3"/>
        </w:numPr>
      </w:pPr>
      <w:r>
        <w:t>Avoid touching your face including: Mouth, Nose, Eyes and surrounding skin</w:t>
      </w:r>
    </w:p>
    <w:p w14:paraId="09439F4A" w14:textId="77777777" w:rsidR="00B129C4" w:rsidRDefault="00B129C4" w:rsidP="00FB3420">
      <w:pPr>
        <w:pStyle w:val="NoSpacing"/>
        <w:numPr>
          <w:ilvl w:val="0"/>
          <w:numId w:val="3"/>
        </w:numPr>
      </w:pPr>
      <w:r>
        <w:t xml:space="preserve">Use </w:t>
      </w:r>
      <w:proofErr w:type="gramStart"/>
      <w:r>
        <w:t>alcohol based</w:t>
      </w:r>
      <w:proofErr w:type="gramEnd"/>
      <w:r>
        <w:t xml:space="preserve"> hand sanitizers when washing isn't an option.</w:t>
      </w:r>
    </w:p>
    <w:p w14:paraId="024293F5" w14:textId="77777777" w:rsidR="00B129C4" w:rsidRDefault="00B129C4" w:rsidP="00FB3420">
      <w:pPr>
        <w:pStyle w:val="NoSpacing"/>
        <w:numPr>
          <w:ilvl w:val="0"/>
          <w:numId w:val="3"/>
        </w:numPr>
      </w:pPr>
      <w:r>
        <w:t xml:space="preserve">Cover your mouth using a tissue, or your elbow if you </w:t>
      </w:r>
      <w:proofErr w:type="gramStart"/>
      <w:r>
        <w:t>have to</w:t>
      </w:r>
      <w:proofErr w:type="gramEnd"/>
      <w:r>
        <w:t xml:space="preserve"> cough or sneeze and immediately wash your hands.</w:t>
      </w:r>
    </w:p>
    <w:p w14:paraId="4F32C8B6" w14:textId="77777777" w:rsidR="00B129C4" w:rsidRDefault="00B129C4" w:rsidP="00FB3420">
      <w:pPr>
        <w:pStyle w:val="NoSpacing"/>
        <w:numPr>
          <w:ilvl w:val="0"/>
          <w:numId w:val="3"/>
        </w:numPr>
      </w:pPr>
      <w:r>
        <w:t>If you are sick, please stay home! If you have a fever, cough, shortness of breath or a sore throat, contact your healthcare provider immediately.</w:t>
      </w:r>
    </w:p>
    <w:p w14:paraId="6A4ADC7D" w14:textId="77777777" w:rsidR="00B129C4" w:rsidRDefault="00B129C4" w:rsidP="00FB3420">
      <w:pPr>
        <w:pStyle w:val="NoSpacing"/>
        <w:numPr>
          <w:ilvl w:val="0"/>
          <w:numId w:val="3"/>
        </w:numPr>
      </w:pPr>
      <w:r>
        <w:t xml:space="preserve">Our staff is not able to provide services to someone who is sick </w:t>
      </w:r>
      <w:proofErr w:type="gramStart"/>
      <w:r>
        <w:t>at this time</w:t>
      </w:r>
      <w:proofErr w:type="gramEnd"/>
      <w:r>
        <w:t>.</w:t>
      </w:r>
    </w:p>
    <w:p w14:paraId="54F9873E" w14:textId="77777777" w:rsidR="00B129C4" w:rsidRDefault="00B129C4" w:rsidP="00FB3420">
      <w:pPr>
        <w:pStyle w:val="NoSpacing"/>
        <w:numPr>
          <w:ilvl w:val="0"/>
          <w:numId w:val="3"/>
        </w:numPr>
      </w:pPr>
      <w:r>
        <w:t>Our staff is not able to provide services to someone if they are displaying symptoms of illness.</w:t>
      </w:r>
    </w:p>
    <w:p w14:paraId="7B9FD211" w14:textId="77777777" w:rsidR="00B129C4" w:rsidRDefault="00B129C4" w:rsidP="00FB3420">
      <w:pPr>
        <w:pStyle w:val="NoSpacing"/>
        <w:numPr>
          <w:ilvl w:val="0"/>
          <w:numId w:val="3"/>
        </w:numPr>
      </w:pPr>
      <w:r>
        <w:t xml:space="preserve">We are also relaxing our cancellation policy at this time and will allow for cancellations at no penalty or charge if you have concerns regarding your risk or exposure status due to COVID-19. If you feel sick prior to your scheduled appointment, please let us know so we can reschedule your appointment </w:t>
      </w:r>
      <w:proofErr w:type="gramStart"/>
      <w:r>
        <w:t>at a later date</w:t>
      </w:r>
      <w:proofErr w:type="gramEnd"/>
      <w:r>
        <w:t xml:space="preserve"> and time.</w:t>
      </w:r>
    </w:p>
    <w:p w14:paraId="1476FB8C" w14:textId="77777777" w:rsidR="00B129C4" w:rsidRDefault="00B129C4" w:rsidP="00B129C4">
      <w:pPr>
        <w:pStyle w:val="NoSpacing"/>
      </w:pPr>
      <w:r>
        <w:t>Follow us on Facebook and Instagram for Updates</w:t>
      </w:r>
    </w:p>
    <w:p w14:paraId="264E021C" w14:textId="502CB1C6" w:rsidR="00B129C4" w:rsidRDefault="00B129C4" w:rsidP="00B129C4">
      <w:pPr>
        <w:pStyle w:val="NoSpacing"/>
      </w:pPr>
      <w:r>
        <w:t>Stay informed with our most recent updates and announcements</w:t>
      </w:r>
    </w:p>
    <w:p w14:paraId="202219E0" w14:textId="5DACDC22" w:rsidR="00B129C4" w:rsidRDefault="00B129C4" w:rsidP="00B129C4">
      <w:pPr>
        <w:pStyle w:val="NoSpacing"/>
      </w:pPr>
      <w:r>
        <w:t>‌Facebook ‌ Instagram ‌</w:t>
      </w:r>
    </w:p>
    <w:p w14:paraId="794619ED" w14:textId="4B85F112" w:rsidR="00B129C4" w:rsidRDefault="00B129C4" w:rsidP="00B129C4">
      <w:pPr>
        <w:pStyle w:val="NoSpacing"/>
      </w:pPr>
      <w:r>
        <w:t>Online booking is available!</w:t>
      </w:r>
    </w:p>
    <w:p w14:paraId="115D860C" w14:textId="77777777" w:rsidR="00B129C4" w:rsidRDefault="00B129C4" w:rsidP="00B129C4">
      <w:pPr>
        <w:pStyle w:val="NoSpacing"/>
      </w:pPr>
      <w:r>
        <w:t>Visit our Website</w:t>
      </w:r>
    </w:p>
    <w:p w14:paraId="35F7ED20" w14:textId="4BEC3208" w:rsidR="00B129C4" w:rsidRDefault="00B129C4" w:rsidP="00B129C4">
      <w:pPr>
        <w:pStyle w:val="NoSpacing"/>
      </w:pPr>
      <w:r>
        <w:t>Spa Elysium | 55 Bethlehem Pike, Philadelphia, PA 19118</w:t>
      </w:r>
    </w:p>
    <w:sectPr w:rsidR="00B1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7C89"/>
    <w:multiLevelType w:val="multilevel"/>
    <w:tmpl w:val="E59E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E0973"/>
    <w:multiLevelType w:val="multilevel"/>
    <w:tmpl w:val="6ED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37321"/>
    <w:multiLevelType w:val="hybridMultilevel"/>
    <w:tmpl w:val="4FD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C4"/>
    <w:rsid w:val="00B129C4"/>
    <w:rsid w:val="00E03288"/>
    <w:rsid w:val="00FB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BB18"/>
  <w15:chartTrackingRefBased/>
  <w15:docId w15:val="{FF30300A-E135-4E0F-B0A5-6F1D4949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5539">
      <w:bodyDiv w:val="1"/>
      <w:marLeft w:val="0"/>
      <w:marRight w:val="0"/>
      <w:marTop w:val="0"/>
      <w:marBottom w:val="0"/>
      <w:divBdr>
        <w:top w:val="none" w:sz="0" w:space="0" w:color="auto"/>
        <w:left w:val="none" w:sz="0" w:space="0" w:color="auto"/>
        <w:bottom w:val="none" w:sz="0" w:space="0" w:color="auto"/>
        <w:right w:val="none" w:sz="0" w:space="0" w:color="auto"/>
      </w:divBdr>
      <w:divsChild>
        <w:div w:id="700204909">
          <w:marLeft w:val="0"/>
          <w:marRight w:val="0"/>
          <w:marTop w:val="0"/>
          <w:marBottom w:val="0"/>
          <w:divBdr>
            <w:top w:val="none" w:sz="0" w:space="0" w:color="auto"/>
            <w:left w:val="none" w:sz="0" w:space="0" w:color="auto"/>
            <w:bottom w:val="none" w:sz="0" w:space="0" w:color="auto"/>
            <w:right w:val="none" w:sz="0" w:space="0" w:color="auto"/>
          </w:divBdr>
          <w:divsChild>
            <w:div w:id="197545916">
              <w:marLeft w:val="0"/>
              <w:marRight w:val="0"/>
              <w:marTop w:val="0"/>
              <w:marBottom w:val="0"/>
              <w:divBdr>
                <w:top w:val="none" w:sz="0" w:space="0" w:color="auto"/>
                <w:left w:val="none" w:sz="0" w:space="0" w:color="auto"/>
                <w:bottom w:val="none" w:sz="0" w:space="0" w:color="auto"/>
                <w:right w:val="none" w:sz="0" w:space="0" w:color="auto"/>
              </w:divBdr>
              <w:divsChild>
                <w:div w:id="511801797">
                  <w:marLeft w:val="0"/>
                  <w:marRight w:val="0"/>
                  <w:marTop w:val="0"/>
                  <w:marBottom w:val="0"/>
                  <w:divBdr>
                    <w:top w:val="none" w:sz="0" w:space="0" w:color="auto"/>
                    <w:left w:val="none" w:sz="0" w:space="0" w:color="auto"/>
                    <w:bottom w:val="none" w:sz="0" w:space="0" w:color="auto"/>
                    <w:right w:val="none" w:sz="0" w:space="0" w:color="auto"/>
                  </w:divBdr>
                  <w:divsChild>
                    <w:div w:id="1176113694">
                      <w:marLeft w:val="0"/>
                      <w:marRight w:val="0"/>
                      <w:marTop w:val="0"/>
                      <w:marBottom w:val="0"/>
                      <w:divBdr>
                        <w:top w:val="none" w:sz="0" w:space="0" w:color="auto"/>
                        <w:left w:val="none" w:sz="0" w:space="0" w:color="auto"/>
                        <w:bottom w:val="none" w:sz="0" w:space="0" w:color="auto"/>
                        <w:right w:val="none" w:sz="0" w:space="0" w:color="auto"/>
                      </w:divBdr>
                      <w:divsChild>
                        <w:div w:id="1130200375">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804">
                  <w:marLeft w:val="0"/>
                  <w:marRight w:val="0"/>
                  <w:marTop w:val="0"/>
                  <w:marBottom w:val="0"/>
                  <w:divBdr>
                    <w:top w:val="none" w:sz="0" w:space="0" w:color="auto"/>
                    <w:left w:val="none" w:sz="0" w:space="0" w:color="auto"/>
                    <w:bottom w:val="none" w:sz="0" w:space="0" w:color="auto"/>
                    <w:right w:val="none" w:sz="0" w:space="0" w:color="auto"/>
                  </w:divBdr>
                  <w:divsChild>
                    <w:div w:id="1793788797">
                      <w:marLeft w:val="0"/>
                      <w:marRight w:val="0"/>
                      <w:marTop w:val="0"/>
                      <w:marBottom w:val="0"/>
                      <w:divBdr>
                        <w:top w:val="none" w:sz="0" w:space="0" w:color="auto"/>
                        <w:left w:val="none" w:sz="0" w:space="0" w:color="auto"/>
                        <w:bottom w:val="none" w:sz="0" w:space="0" w:color="auto"/>
                        <w:right w:val="none" w:sz="0" w:space="0" w:color="auto"/>
                      </w:divBdr>
                    </w:div>
                  </w:divsChild>
                </w:div>
                <w:div w:id="626817262">
                  <w:marLeft w:val="0"/>
                  <w:marRight w:val="0"/>
                  <w:marTop w:val="0"/>
                  <w:marBottom w:val="0"/>
                  <w:divBdr>
                    <w:top w:val="none" w:sz="0" w:space="0" w:color="auto"/>
                    <w:left w:val="none" w:sz="0" w:space="0" w:color="auto"/>
                    <w:bottom w:val="none" w:sz="0" w:space="0" w:color="auto"/>
                    <w:right w:val="none" w:sz="0" w:space="0" w:color="auto"/>
                  </w:divBdr>
                  <w:divsChild>
                    <w:div w:id="172839853">
                      <w:marLeft w:val="0"/>
                      <w:marRight w:val="0"/>
                      <w:marTop w:val="0"/>
                      <w:marBottom w:val="0"/>
                      <w:divBdr>
                        <w:top w:val="none" w:sz="0" w:space="0" w:color="auto"/>
                        <w:left w:val="none" w:sz="0" w:space="0" w:color="auto"/>
                        <w:bottom w:val="none" w:sz="0" w:space="0" w:color="auto"/>
                        <w:right w:val="none" w:sz="0" w:space="0" w:color="auto"/>
                      </w:divBdr>
                      <w:divsChild>
                        <w:div w:id="394817541">
                          <w:marLeft w:val="0"/>
                          <w:marRight w:val="0"/>
                          <w:marTop w:val="0"/>
                          <w:marBottom w:val="0"/>
                          <w:divBdr>
                            <w:top w:val="none" w:sz="0" w:space="0" w:color="auto"/>
                            <w:left w:val="none" w:sz="0" w:space="0" w:color="auto"/>
                            <w:bottom w:val="none" w:sz="0" w:space="0" w:color="auto"/>
                            <w:right w:val="none" w:sz="0" w:space="0" w:color="auto"/>
                          </w:divBdr>
                          <w:divsChild>
                            <w:div w:id="5609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7122">
                  <w:marLeft w:val="0"/>
                  <w:marRight w:val="0"/>
                  <w:marTop w:val="0"/>
                  <w:marBottom w:val="0"/>
                  <w:divBdr>
                    <w:top w:val="none" w:sz="0" w:space="0" w:color="auto"/>
                    <w:left w:val="none" w:sz="0" w:space="0" w:color="auto"/>
                    <w:bottom w:val="none" w:sz="0" w:space="0" w:color="auto"/>
                    <w:right w:val="none" w:sz="0" w:space="0" w:color="auto"/>
                  </w:divBdr>
                  <w:divsChild>
                    <w:div w:id="1705134068">
                      <w:marLeft w:val="0"/>
                      <w:marRight w:val="0"/>
                      <w:marTop w:val="0"/>
                      <w:marBottom w:val="0"/>
                      <w:divBdr>
                        <w:top w:val="none" w:sz="0" w:space="0" w:color="auto"/>
                        <w:left w:val="none" w:sz="0" w:space="0" w:color="auto"/>
                        <w:bottom w:val="none" w:sz="0" w:space="0" w:color="auto"/>
                        <w:right w:val="none" w:sz="0" w:space="0" w:color="auto"/>
                      </w:divBdr>
                      <w:divsChild>
                        <w:div w:id="1052734221">
                          <w:marLeft w:val="0"/>
                          <w:marRight w:val="0"/>
                          <w:marTop w:val="0"/>
                          <w:marBottom w:val="0"/>
                          <w:divBdr>
                            <w:top w:val="none" w:sz="0" w:space="0" w:color="auto"/>
                            <w:left w:val="none" w:sz="0" w:space="0" w:color="auto"/>
                            <w:bottom w:val="none" w:sz="0" w:space="0" w:color="auto"/>
                            <w:right w:val="none" w:sz="0" w:space="0" w:color="auto"/>
                          </w:divBdr>
                          <w:divsChild>
                            <w:div w:id="479230749">
                              <w:marLeft w:val="0"/>
                              <w:marRight w:val="0"/>
                              <w:marTop w:val="0"/>
                              <w:marBottom w:val="0"/>
                              <w:divBdr>
                                <w:top w:val="none" w:sz="0" w:space="0" w:color="auto"/>
                                <w:left w:val="none" w:sz="0" w:space="0" w:color="auto"/>
                                <w:bottom w:val="none" w:sz="0" w:space="0" w:color="auto"/>
                                <w:right w:val="none" w:sz="0" w:space="0" w:color="auto"/>
                              </w:divBdr>
                            </w:div>
                            <w:div w:id="840005785">
                              <w:marLeft w:val="0"/>
                              <w:marRight w:val="0"/>
                              <w:marTop w:val="0"/>
                              <w:marBottom w:val="0"/>
                              <w:divBdr>
                                <w:top w:val="none" w:sz="0" w:space="0" w:color="auto"/>
                                <w:left w:val="none" w:sz="0" w:space="0" w:color="auto"/>
                                <w:bottom w:val="none" w:sz="0" w:space="0" w:color="auto"/>
                                <w:right w:val="none" w:sz="0" w:space="0" w:color="auto"/>
                              </w:divBdr>
                            </w:div>
                            <w:div w:id="771171853">
                              <w:marLeft w:val="0"/>
                              <w:marRight w:val="0"/>
                              <w:marTop w:val="0"/>
                              <w:marBottom w:val="0"/>
                              <w:divBdr>
                                <w:top w:val="none" w:sz="0" w:space="0" w:color="auto"/>
                                <w:left w:val="none" w:sz="0" w:space="0" w:color="auto"/>
                                <w:bottom w:val="none" w:sz="0" w:space="0" w:color="auto"/>
                                <w:right w:val="none" w:sz="0" w:space="0" w:color="auto"/>
                              </w:divBdr>
                            </w:div>
                            <w:div w:id="1433284845">
                              <w:marLeft w:val="0"/>
                              <w:marRight w:val="0"/>
                              <w:marTop w:val="0"/>
                              <w:marBottom w:val="0"/>
                              <w:divBdr>
                                <w:top w:val="none" w:sz="0" w:space="0" w:color="auto"/>
                                <w:left w:val="none" w:sz="0" w:space="0" w:color="auto"/>
                                <w:bottom w:val="none" w:sz="0" w:space="0" w:color="auto"/>
                                <w:right w:val="none" w:sz="0" w:space="0" w:color="auto"/>
                              </w:divBdr>
                            </w:div>
                            <w:div w:id="57016440">
                              <w:marLeft w:val="0"/>
                              <w:marRight w:val="0"/>
                              <w:marTop w:val="0"/>
                              <w:marBottom w:val="0"/>
                              <w:divBdr>
                                <w:top w:val="none" w:sz="0" w:space="0" w:color="auto"/>
                                <w:left w:val="none" w:sz="0" w:space="0" w:color="auto"/>
                                <w:bottom w:val="none" w:sz="0" w:space="0" w:color="auto"/>
                                <w:right w:val="none" w:sz="0" w:space="0" w:color="auto"/>
                              </w:divBdr>
                            </w:div>
                            <w:div w:id="84226112">
                              <w:marLeft w:val="0"/>
                              <w:marRight w:val="0"/>
                              <w:marTop w:val="0"/>
                              <w:marBottom w:val="0"/>
                              <w:divBdr>
                                <w:top w:val="none" w:sz="0" w:space="0" w:color="auto"/>
                                <w:left w:val="none" w:sz="0" w:space="0" w:color="auto"/>
                                <w:bottom w:val="none" w:sz="0" w:space="0" w:color="auto"/>
                                <w:right w:val="none" w:sz="0" w:space="0" w:color="auto"/>
                              </w:divBdr>
                            </w:div>
                            <w:div w:id="724452065">
                              <w:marLeft w:val="0"/>
                              <w:marRight w:val="0"/>
                              <w:marTop w:val="0"/>
                              <w:marBottom w:val="0"/>
                              <w:divBdr>
                                <w:top w:val="none" w:sz="0" w:space="0" w:color="auto"/>
                                <w:left w:val="none" w:sz="0" w:space="0" w:color="auto"/>
                                <w:bottom w:val="none" w:sz="0" w:space="0" w:color="auto"/>
                                <w:right w:val="none" w:sz="0" w:space="0" w:color="auto"/>
                              </w:divBdr>
                            </w:div>
                            <w:div w:id="1160462617">
                              <w:marLeft w:val="0"/>
                              <w:marRight w:val="0"/>
                              <w:marTop w:val="0"/>
                              <w:marBottom w:val="0"/>
                              <w:divBdr>
                                <w:top w:val="none" w:sz="0" w:space="0" w:color="auto"/>
                                <w:left w:val="none" w:sz="0" w:space="0" w:color="auto"/>
                                <w:bottom w:val="none" w:sz="0" w:space="0" w:color="auto"/>
                                <w:right w:val="none" w:sz="0" w:space="0" w:color="auto"/>
                              </w:divBdr>
                            </w:div>
                            <w:div w:id="1736975948">
                              <w:marLeft w:val="0"/>
                              <w:marRight w:val="0"/>
                              <w:marTop w:val="0"/>
                              <w:marBottom w:val="0"/>
                              <w:divBdr>
                                <w:top w:val="none" w:sz="0" w:space="0" w:color="auto"/>
                                <w:left w:val="none" w:sz="0" w:space="0" w:color="auto"/>
                                <w:bottom w:val="none" w:sz="0" w:space="0" w:color="auto"/>
                                <w:right w:val="none" w:sz="0" w:space="0" w:color="auto"/>
                              </w:divBdr>
                            </w:div>
                            <w:div w:id="1380283319">
                              <w:marLeft w:val="0"/>
                              <w:marRight w:val="0"/>
                              <w:marTop w:val="0"/>
                              <w:marBottom w:val="0"/>
                              <w:divBdr>
                                <w:top w:val="none" w:sz="0" w:space="0" w:color="auto"/>
                                <w:left w:val="none" w:sz="0" w:space="0" w:color="auto"/>
                                <w:bottom w:val="none" w:sz="0" w:space="0" w:color="auto"/>
                                <w:right w:val="none" w:sz="0" w:space="0" w:color="auto"/>
                              </w:divBdr>
                            </w:div>
                            <w:div w:id="1377579888">
                              <w:marLeft w:val="0"/>
                              <w:marRight w:val="0"/>
                              <w:marTop w:val="0"/>
                              <w:marBottom w:val="0"/>
                              <w:divBdr>
                                <w:top w:val="none" w:sz="0" w:space="0" w:color="auto"/>
                                <w:left w:val="none" w:sz="0" w:space="0" w:color="auto"/>
                                <w:bottom w:val="none" w:sz="0" w:space="0" w:color="auto"/>
                                <w:right w:val="none" w:sz="0" w:space="0" w:color="auto"/>
                              </w:divBdr>
                            </w:div>
                            <w:div w:id="1682658339">
                              <w:marLeft w:val="0"/>
                              <w:marRight w:val="0"/>
                              <w:marTop w:val="0"/>
                              <w:marBottom w:val="0"/>
                              <w:divBdr>
                                <w:top w:val="none" w:sz="0" w:space="0" w:color="auto"/>
                                <w:left w:val="none" w:sz="0" w:space="0" w:color="auto"/>
                                <w:bottom w:val="none" w:sz="0" w:space="0" w:color="auto"/>
                                <w:right w:val="none" w:sz="0" w:space="0" w:color="auto"/>
                              </w:divBdr>
                            </w:div>
                            <w:div w:id="179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7031">
                  <w:marLeft w:val="0"/>
                  <w:marRight w:val="0"/>
                  <w:marTop w:val="0"/>
                  <w:marBottom w:val="0"/>
                  <w:divBdr>
                    <w:top w:val="none" w:sz="0" w:space="0" w:color="auto"/>
                    <w:left w:val="none" w:sz="0" w:space="0" w:color="auto"/>
                    <w:bottom w:val="none" w:sz="0" w:space="0" w:color="auto"/>
                    <w:right w:val="none" w:sz="0" w:space="0" w:color="auto"/>
                  </w:divBdr>
                  <w:divsChild>
                    <w:div w:id="1566141632">
                      <w:marLeft w:val="0"/>
                      <w:marRight w:val="0"/>
                      <w:marTop w:val="0"/>
                      <w:marBottom w:val="0"/>
                      <w:divBdr>
                        <w:top w:val="none" w:sz="0" w:space="0" w:color="auto"/>
                        <w:left w:val="none" w:sz="0" w:space="0" w:color="auto"/>
                        <w:bottom w:val="none" w:sz="0" w:space="0" w:color="auto"/>
                        <w:right w:val="none" w:sz="0" w:space="0" w:color="auto"/>
                      </w:divBdr>
                    </w:div>
                  </w:divsChild>
                </w:div>
                <w:div w:id="628433584">
                  <w:marLeft w:val="0"/>
                  <w:marRight w:val="0"/>
                  <w:marTop w:val="0"/>
                  <w:marBottom w:val="0"/>
                  <w:divBdr>
                    <w:top w:val="none" w:sz="0" w:space="0" w:color="auto"/>
                    <w:left w:val="none" w:sz="0" w:space="0" w:color="auto"/>
                    <w:bottom w:val="none" w:sz="0" w:space="0" w:color="auto"/>
                    <w:right w:val="none" w:sz="0" w:space="0" w:color="auto"/>
                  </w:divBdr>
                  <w:divsChild>
                    <w:div w:id="1098872666">
                      <w:marLeft w:val="0"/>
                      <w:marRight w:val="0"/>
                      <w:marTop w:val="0"/>
                      <w:marBottom w:val="0"/>
                      <w:divBdr>
                        <w:top w:val="none" w:sz="0" w:space="0" w:color="auto"/>
                        <w:left w:val="none" w:sz="0" w:space="0" w:color="auto"/>
                        <w:bottom w:val="none" w:sz="0" w:space="0" w:color="auto"/>
                        <w:right w:val="none" w:sz="0" w:space="0" w:color="auto"/>
                      </w:divBdr>
                    </w:div>
                  </w:divsChild>
                </w:div>
                <w:div w:id="2051104779">
                  <w:marLeft w:val="0"/>
                  <w:marRight w:val="0"/>
                  <w:marTop w:val="0"/>
                  <w:marBottom w:val="0"/>
                  <w:divBdr>
                    <w:top w:val="none" w:sz="0" w:space="0" w:color="auto"/>
                    <w:left w:val="none" w:sz="0" w:space="0" w:color="auto"/>
                    <w:bottom w:val="none" w:sz="0" w:space="0" w:color="auto"/>
                    <w:right w:val="none" w:sz="0" w:space="0" w:color="auto"/>
                  </w:divBdr>
                  <w:divsChild>
                    <w:div w:id="758334857">
                      <w:marLeft w:val="0"/>
                      <w:marRight w:val="0"/>
                      <w:marTop w:val="0"/>
                      <w:marBottom w:val="0"/>
                      <w:divBdr>
                        <w:top w:val="none" w:sz="0" w:space="0" w:color="auto"/>
                        <w:left w:val="none" w:sz="0" w:space="0" w:color="auto"/>
                        <w:bottom w:val="none" w:sz="0" w:space="0" w:color="auto"/>
                        <w:right w:val="none" w:sz="0" w:space="0" w:color="auto"/>
                      </w:divBdr>
                      <w:divsChild>
                        <w:div w:id="140118922">
                          <w:marLeft w:val="0"/>
                          <w:marRight w:val="0"/>
                          <w:marTop w:val="0"/>
                          <w:marBottom w:val="0"/>
                          <w:divBdr>
                            <w:top w:val="none" w:sz="0" w:space="0" w:color="auto"/>
                            <w:left w:val="none" w:sz="0" w:space="0" w:color="auto"/>
                            <w:bottom w:val="none" w:sz="0" w:space="0" w:color="auto"/>
                            <w:right w:val="none" w:sz="0" w:space="0" w:color="auto"/>
                          </w:divBdr>
                          <w:divsChild>
                            <w:div w:id="458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442">
                  <w:marLeft w:val="0"/>
                  <w:marRight w:val="0"/>
                  <w:marTop w:val="0"/>
                  <w:marBottom w:val="0"/>
                  <w:divBdr>
                    <w:top w:val="none" w:sz="0" w:space="0" w:color="auto"/>
                    <w:left w:val="none" w:sz="0" w:space="0" w:color="auto"/>
                    <w:bottom w:val="none" w:sz="0" w:space="0" w:color="auto"/>
                    <w:right w:val="none" w:sz="0" w:space="0" w:color="auto"/>
                  </w:divBdr>
                  <w:divsChild>
                    <w:div w:id="665789419">
                      <w:marLeft w:val="0"/>
                      <w:marRight w:val="0"/>
                      <w:marTop w:val="0"/>
                      <w:marBottom w:val="0"/>
                      <w:divBdr>
                        <w:top w:val="none" w:sz="0" w:space="0" w:color="auto"/>
                        <w:left w:val="none" w:sz="0" w:space="0" w:color="auto"/>
                        <w:bottom w:val="none" w:sz="0" w:space="0" w:color="auto"/>
                        <w:right w:val="none" w:sz="0" w:space="0" w:color="auto"/>
                      </w:divBdr>
                    </w:div>
                  </w:divsChild>
                </w:div>
                <w:div w:id="706300372">
                  <w:marLeft w:val="0"/>
                  <w:marRight w:val="0"/>
                  <w:marTop w:val="0"/>
                  <w:marBottom w:val="0"/>
                  <w:divBdr>
                    <w:top w:val="none" w:sz="0" w:space="0" w:color="auto"/>
                    <w:left w:val="none" w:sz="0" w:space="0" w:color="auto"/>
                    <w:bottom w:val="none" w:sz="0" w:space="0" w:color="auto"/>
                    <w:right w:val="none" w:sz="0" w:space="0" w:color="auto"/>
                  </w:divBdr>
                  <w:divsChild>
                    <w:div w:id="1106923691">
                      <w:marLeft w:val="0"/>
                      <w:marRight w:val="0"/>
                      <w:marTop w:val="0"/>
                      <w:marBottom w:val="0"/>
                      <w:divBdr>
                        <w:top w:val="none" w:sz="0" w:space="0" w:color="auto"/>
                        <w:left w:val="none" w:sz="0" w:space="0" w:color="auto"/>
                        <w:bottom w:val="none" w:sz="0" w:space="0" w:color="auto"/>
                        <w:right w:val="none" w:sz="0" w:space="0" w:color="auto"/>
                      </w:divBdr>
                      <w:divsChild>
                        <w:div w:id="1088384543">
                          <w:marLeft w:val="0"/>
                          <w:marRight w:val="0"/>
                          <w:marTop w:val="0"/>
                          <w:marBottom w:val="0"/>
                          <w:divBdr>
                            <w:top w:val="none" w:sz="0" w:space="0" w:color="auto"/>
                            <w:left w:val="none" w:sz="0" w:space="0" w:color="auto"/>
                            <w:bottom w:val="none" w:sz="0" w:space="0" w:color="auto"/>
                            <w:right w:val="none" w:sz="0" w:space="0" w:color="auto"/>
                          </w:divBdr>
                          <w:divsChild>
                            <w:div w:id="16648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38889">
                  <w:marLeft w:val="0"/>
                  <w:marRight w:val="0"/>
                  <w:marTop w:val="0"/>
                  <w:marBottom w:val="0"/>
                  <w:divBdr>
                    <w:top w:val="none" w:sz="0" w:space="0" w:color="auto"/>
                    <w:left w:val="none" w:sz="0" w:space="0" w:color="auto"/>
                    <w:bottom w:val="none" w:sz="0" w:space="0" w:color="auto"/>
                    <w:right w:val="none" w:sz="0" w:space="0" w:color="auto"/>
                  </w:divBdr>
                </w:div>
                <w:div w:id="633830039">
                  <w:marLeft w:val="0"/>
                  <w:marRight w:val="0"/>
                  <w:marTop w:val="0"/>
                  <w:marBottom w:val="0"/>
                  <w:divBdr>
                    <w:top w:val="none" w:sz="0" w:space="0" w:color="auto"/>
                    <w:left w:val="none" w:sz="0" w:space="0" w:color="auto"/>
                    <w:bottom w:val="none" w:sz="0" w:space="0" w:color="auto"/>
                    <w:right w:val="none" w:sz="0" w:space="0" w:color="auto"/>
                  </w:divBdr>
                  <w:divsChild>
                    <w:div w:id="2066489922">
                      <w:marLeft w:val="0"/>
                      <w:marRight w:val="0"/>
                      <w:marTop w:val="0"/>
                      <w:marBottom w:val="0"/>
                      <w:divBdr>
                        <w:top w:val="none" w:sz="0" w:space="0" w:color="auto"/>
                        <w:left w:val="none" w:sz="0" w:space="0" w:color="auto"/>
                        <w:bottom w:val="none" w:sz="0" w:space="0" w:color="auto"/>
                        <w:right w:val="none" w:sz="0" w:space="0" w:color="auto"/>
                      </w:divBdr>
                    </w:div>
                  </w:divsChild>
                </w:div>
                <w:div w:id="1086076148">
                  <w:marLeft w:val="0"/>
                  <w:marRight w:val="0"/>
                  <w:marTop w:val="0"/>
                  <w:marBottom w:val="0"/>
                  <w:divBdr>
                    <w:top w:val="none" w:sz="0" w:space="0" w:color="auto"/>
                    <w:left w:val="none" w:sz="0" w:space="0" w:color="auto"/>
                    <w:bottom w:val="none" w:sz="0" w:space="0" w:color="auto"/>
                    <w:right w:val="none" w:sz="0" w:space="0" w:color="auto"/>
                  </w:divBdr>
                  <w:divsChild>
                    <w:div w:id="2051226037">
                      <w:marLeft w:val="0"/>
                      <w:marRight w:val="0"/>
                      <w:marTop w:val="0"/>
                      <w:marBottom w:val="0"/>
                      <w:divBdr>
                        <w:top w:val="none" w:sz="0" w:space="0" w:color="auto"/>
                        <w:left w:val="none" w:sz="0" w:space="0" w:color="auto"/>
                        <w:bottom w:val="none" w:sz="0" w:space="0" w:color="auto"/>
                        <w:right w:val="none" w:sz="0" w:space="0" w:color="auto"/>
                      </w:divBdr>
                      <w:divsChild>
                        <w:div w:id="14007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426">
                  <w:marLeft w:val="0"/>
                  <w:marRight w:val="0"/>
                  <w:marTop w:val="0"/>
                  <w:marBottom w:val="0"/>
                  <w:divBdr>
                    <w:top w:val="none" w:sz="0" w:space="0" w:color="auto"/>
                    <w:left w:val="none" w:sz="0" w:space="0" w:color="auto"/>
                    <w:bottom w:val="none" w:sz="0" w:space="0" w:color="auto"/>
                    <w:right w:val="none" w:sz="0" w:space="0" w:color="auto"/>
                  </w:divBdr>
                  <w:divsChild>
                    <w:div w:id="757559857">
                      <w:marLeft w:val="0"/>
                      <w:marRight w:val="0"/>
                      <w:marTop w:val="0"/>
                      <w:marBottom w:val="0"/>
                      <w:divBdr>
                        <w:top w:val="none" w:sz="0" w:space="0" w:color="auto"/>
                        <w:left w:val="none" w:sz="0" w:space="0" w:color="auto"/>
                        <w:bottom w:val="none" w:sz="0" w:space="0" w:color="auto"/>
                        <w:right w:val="none" w:sz="0" w:space="0" w:color="auto"/>
                      </w:divBdr>
                      <w:divsChild>
                        <w:div w:id="3758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2020-03-13T13:41:00Z</dcterms:created>
  <dcterms:modified xsi:type="dcterms:W3CDTF">2020-03-13T14:23:00Z</dcterms:modified>
</cp:coreProperties>
</file>